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BA6" w:rsidRDefault="0042706B" w:rsidP="00785BA6">
      <w:pPr>
        <w:jc w:val="center"/>
      </w:pPr>
      <w:r>
        <w:rPr>
          <w:lang w:val="sr-Cyrl-RS"/>
        </w:rPr>
        <w:t>ШЕСТО</w:t>
      </w:r>
      <w:r w:rsidR="00785BA6">
        <w:t xml:space="preserve"> ЈАВНО СЛУШАЊЕ НА ТЕМУ: </w:t>
      </w:r>
    </w:p>
    <w:p w:rsidR="00785BA6" w:rsidRDefault="0042706B" w:rsidP="00785BA6">
      <w:pPr>
        <w:jc w:val="center"/>
      </w:pPr>
      <w:bookmarkStart w:id="0" w:name="_GoBack"/>
      <w:r w:rsidRPr="00460909">
        <w:rPr>
          <w:lang w:val="sr-Cyrl-CS" w:eastAsia="en-GB"/>
        </w:rPr>
        <w:t>„</w:t>
      </w:r>
      <w:r w:rsidRPr="00684571">
        <w:rPr>
          <w:lang w:val="sr-Cyrl-RS"/>
        </w:rPr>
        <w:t>ПРЕДСТАВЉАЊЕ ПРЕДЛОГА ЗАКОНА O ПРАВОСУДНОЈ АКАДЕМИЈИ, КОЈИ ЈЕ 17. ЈУЛА 202</w:t>
      </w:r>
      <w:r>
        <w:rPr>
          <w:lang w:val="sr-Cyrl-RS"/>
        </w:rPr>
        <w:t>6. ГОДИНЕ ПОДНЕЛА ВЛАДА И НАЦРТА</w:t>
      </w:r>
      <w:r w:rsidRPr="00684571">
        <w:rPr>
          <w:lang w:val="sr-Cyrl-RS"/>
        </w:rPr>
        <w:t xml:space="preserve"> ЗАКОНА О ИЗМЕНАМА И ДОПУНАМА ЗАКОНА О СПРЕЧАВАЊУ КОРУПЦИЈЕ</w:t>
      </w:r>
      <w:r w:rsidRPr="00460909">
        <w:rPr>
          <w:lang w:val="sr-Cyrl-RS"/>
        </w:rPr>
        <w:t>“</w:t>
      </w:r>
    </w:p>
    <w:bookmarkEnd w:id="0"/>
    <w:p w:rsidR="00785BA6" w:rsidRDefault="00785BA6" w:rsidP="00785BA6"/>
    <w:p w:rsidR="00785BA6" w:rsidRDefault="00785BA6" w:rsidP="00785BA6">
      <w:pPr>
        <w:jc w:val="both"/>
      </w:pPr>
      <w:proofErr w:type="spellStart"/>
      <w:r>
        <w:t>Одбор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>
        <w:rPr>
          <w:lang w:val="sr-Cyrl-RS"/>
        </w:rPr>
        <w:t>правосуђе, државну управу и локалну самоуправу</w:t>
      </w:r>
      <w:r>
        <w:t xml:space="preserve"> </w:t>
      </w:r>
      <w:proofErr w:type="spellStart"/>
      <w:r>
        <w:t>Народне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r w:rsidR="0042706B">
        <w:rPr>
          <w:lang w:val="sr-Cyrl-RS"/>
        </w:rPr>
        <w:t>Шесто</w:t>
      </w:r>
      <w:r>
        <w:rPr>
          <w:lang w:val="sr-Cyrl-RS"/>
        </w:rP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слушањe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тему</w:t>
      </w:r>
      <w:proofErr w:type="spellEnd"/>
      <w:r>
        <w:t xml:space="preserve"> </w:t>
      </w:r>
      <w:r w:rsidR="0042706B" w:rsidRPr="00460909">
        <w:rPr>
          <w:lang w:val="sr-Cyrl-CS" w:eastAsia="en-GB"/>
        </w:rPr>
        <w:t>„</w:t>
      </w:r>
      <w:r w:rsidR="0042706B" w:rsidRPr="00684571">
        <w:rPr>
          <w:lang w:val="sr-Cyrl-RS"/>
        </w:rPr>
        <w:t>Представљање Предлога закона o Правосудној академији, који је 17. јула 202</w:t>
      </w:r>
      <w:r w:rsidR="0042706B">
        <w:rPr>
          <w:lang w:val="sr-Cyrl-RS"/>
        </w:rPr>
        <w:t>6. године поднела Влада и Нацрта</w:t>
      </w:r>
      <w:r w:rsidR="0042706B" w:rsidRPr="00684571">
        <w:rPr>
          <w:lang w:val="sr-Cyrl-RS"/>
        </w:rPr>
        <w:t xml:space="preserve"> закона о изменама и допунама Закона о спречавању корупције</w:t>
      </w:r>
      <w:r w:rsidR="0042706B" w:rsidRPr="00460909">
        <w:rPr>
          <w:lang w:val="sr-Cyrl-RS"/>
        </w:rPr>
        <w:t>“</w:t>
      </w:r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одржати</w:t>
      </w:r>
      <w:proofErr w:type="spellEnd"/>
      <w:r>
        <w:t xml:space="preserve"> </w:t>
      </w:r>
      <w:r w:rsidR="0042706B">
        <w:rPr>
          <w:lang w:val="sr-Cyrl-RS"/>
        </w:rPr>
        <w:t>19</w:t>
      </w:r>
      <w:r>
        <w:rPr>
          <w:lang w:val="sr-Cyrl-RS"/>
        </w:rPr>
        <w:t>.</w:t>
      </w:r>
      <w:r>
        <w:t xml:space="preserve"> </w:t>
      </w:r>
      <w:r w:rsidR="0042706B">
        <w:rPr>
          <w:lang w:val="sr-Cyrl-RS"/>
        </w:rPr>
        <w:t>августа</w:t>
      </w:r>
      <w:r>
        <w:t xml:space="preserve"> 202</w:t>
      </w:r>
      <w:r>
        <w:rPr>
          <w:lang w:val="sr-Cyrl-RS"/>
        </w:rPr>
        <w:t>6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>
        <w:t xml:space="preserve">, у </w:t>
      </w:r>
      <w:r>
        <w:rPr>
          <w:lang w:val="sr-Cyrl-RS"/>
        </w:rPr>
        <w:t>Нишу</w:t>
      </w:r>
      <w:r>
        <w:t xml:space="preserve">, </w:t>
      </w:r>
      <w:r>
        <w:rPr>
          <w:lang w:val="sr-Cyrl-RS"/>
        </w:rPr>
        <w:t xml:space="preserve">у Великој сали Скупштине Града, </w:t>
      </w:r>
      <w:proofErr w:type="spellStart"/>
      <w:r>
        <w:t>Ниш</w:t>
      </w:r>
      <w:proofErr w:type="spellEnd"/>
      <w:r>
        <w:t xml:space="preserve">, </w:t>
      </w:r>
      <w:proofErr w:type="spellStart"/>
      <w:r>
        <w:t>Николе</w:t>
      </w:r>
      <w:proofErr w:type="spellEnd"/>
      <w:r>
        <w:t xml:space="preserve"> </w:t>
      </w:r>
      <w:proofErr w:type="spellStart"/>
      <w:r>
        <w:t>Пашића</w:t>
      </w:r>
      <w:proofErr w:type="spellEnd"/>
      <w:r>
        <w:t xml:space="preserve"> 24</w:t>
      </w:r>
      <w:r>
        <w:rPr>
          <w:lang w:val="sr-Cyrl-RS"/>
        </w:rPr>
        <w:t>,</w:t>
      </w:r>
      <w:r>
        <w:t xml:space="preserve"> у 1</w:t>
      </w:r>
      <w:r>
        <w:rPr>
          <w:lang w:val="sr-Cyrl-RS"/>
        </w:rPr>
        <w:t>2</w:t>
      </w:r>
      <w:r>
        <w:t xml:space="preserve">.00 </w:t>
      </w:r>
      <w:proofErr w:type="spellStart"/>
      <w:r>
        <w:t>часова</w:t>
      </w:r>
      <w:proofErr w:type="spellEnd"/>
      <w:r>
        <w:t>.</w:t>
      </w:r>
    </w:p>
    <w:p w:rsidR="00785BA6" w:rsidRPr="00785BA6" w:rsidRDefault="00785BA6" w:rsidP="00785BA6">
      <w:proofErr w:type="spellStart"/>
      <w:r>
        <w:t>Одбор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слушање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заинтересовану</w:t>
      </w:r>
      <w:proofErr w:type="spellEnd"/>
      <w:r>
        <w:t xml:space="preserve"> </w:t>
      </w:r>
      <w:proofErr w:type="spellStart"/>
      <w:r>
        <w:t>јавност</w:t>
      </w:r>
      <w:proofErr w:type="spellEnd"/>
      <w:r>
        <w:t xml:space="preserve">.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мејл</w:t>
      </w:r>
      <w:proofErr w:type="spellEnd"/>
      <w:r>
        <w:t xml:space="preserve">: </w:t>
      </w:r>
      <w:hyperlink r:id="rId4" w:history="1">
        <w:r w:rsidRPr="001E5C7F">
          <w:rPr>
            <w:rStyle w:val="Hyperlink"/>
            <w:lang w:val="sr-Latn-RS"/>
          </w:rPr>
          <w:t>skupstinagrada</w:t>
        </w:r>
        <w:r w:rsidRPr="001E5C7F">
          <w:rPr>
            <w:rStyle w:val="Hyperlink"/>
          </w:rPr>
          <w:t>@gu.ni.rs</w:t>
        </w:r>
      </w:hyperlink>
      <w:r>
        <w:t xml:space="preserve"> </w:t>
      </w:r>
    </w:p>
    <w:p w:rsidR="00785BA6" w:rsidRDefault="00785BA6" w:rsidP="00785BA6">
      <w:pPr>
        <w:jc w:val="center"/>
        <w:rPr>
          <w:b/>
          <w:sz w:val="26"/>
          <w:szCs w:val="26"/>
        </w:rPr>
      </w:pPr>
      <w:proofErr w:type="spellStart"/>
      <w:r w:rsidRPr="00392AED">
        <w:rPr>
          <w:b/>
          <w:sz w:val="26"/>
          <w:szCs w:val="26"/>
        </w:rPr>
        <w:t>Јавном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слушању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могу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да</w:t>
      </w:r>
      <w:proofErr w:type="spellEnd"/>
      <w:r w:rsidRPr="00392AED">
        <w:rPr>
          <w:b/>
          <w:sz w:val="26"/>
          <w:szCs w:val="26"/>
        </w:rPr>
        <w:t xml:space="preserve"> </w:t>
      </w:r>
      <w:proofErr w:type="spellStart"/>
      <w:r w:rsidRPr="00392AED">
        <w:rPr>
          <w:b/>
          <w:sz w:val="26"/>
          <w:szCs w:val="26"/>
        </w:rPr>
        <w:t>присус</w:t>
      </w:r>
      <w:r>
        <w:rPr>
          <w:b/>
          <w:sz w:val="26"/>
          <w:szCs w:val="26"/>
        </w:rPr>
        <w:t>твују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само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пријављени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учесници</w:t>
      </w:r>
      <w:proofErr w:type="spellEnd"/>
      <w:r>
        <w:rPr>
          <w:b/>
          <w:sz w:val="26"/>
          <w:szCs w:val="26"/>
        </w:rPr>
        <w:t>.</w:t>
      </w:r>
    </w:p>
    <w:p w:rsidR="00BF1EF1" w:rsidRDefault="00BF1EF1"/>
    <w:sectPr w:rsidR="00BF1EF1" w:rsidSect="00772DC3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4F"/>
    <w:rsid w:val="0042706B"/>
    <w:rsid w:val="00772DC3"/>
    <w:rsid w:val="00785BA6"/>
    <w:rsid w:val="007C084F"/>
    <w:rsid w:val="00970317"/>
    <w:rsid w:val="00B7591E"/>
    <w:rsid w:val="00BF1EF1"/>
    <w:rsid w:val="00F0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E1D42"/>
  <w15:chartTrackingRefBased/>
  <w15:docId w15:val="{457472EB-8902-4800-9200-117BAF8C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B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upstinagrada@gu.ni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Sanja Pecelj</cp:lastModifiedBy>
  <cp:revision>3</cp:revision>
  <dcterms:created xsi:type="dcterms:W3CDTF">2026-04-28T10:44:00Z</dcterms:created>
  <dcterms:modified xsi:type="dcterms:W3CDTF">2026-08-03T10:28:00Z</dcterms:modified>
</cp:coreProperties>
</file>